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38B0" w14:textId="2F6F253C" w:rsidR="00D62EE8" w:rsidRDefault="007E5412" w:rsidP="00E71549">
      <w:pPr>
        <w:contextualSpacing/>
        <w:jc w:val="center"/>
        <w:rPr>
          <w:rFonts w:ascii="Times New Roman" w:hAnsi="Times New Roman"/>
        </w:rPr>
      </w:pPr>
      <w:bookmarkStart w:id="0" w:name="_Hlk69890611"/>
      <w:bookmarkEnd w:id="0"/>
      <w:r>
        <w:rPr>
          <w:noProof/>
        </w:rPr>
        <w:drawing>
          <wp:anchor distT="0" distB="0" distL="114300" distR="114300" simplePos="0" relativeHeight="251657728" behindDoc="0" locked="0" layoutInCell="1" allowOverlap="1" wp14:anchorId="4CDC4263" wp14:editId="38EBA349">
            <wp:simplePos x="0" y="0"/>
            <wp:positionH relativeFrom="margin">
              <wp:align>left</wp:align>
            </wp:positionH>
            <wp:positionV relativeFrom="margin">
              <wp:align>top</wp:align>
            </wp:positionV>
            <wp:extent cx="2286000" cy="1143000"/>
            <wp:effectExtent l="19050" t="0" r="0" b="0"/>
            <wp:wrapSquare wrapText="bothSides"/>
            <wp:docPr id="2" name="Picture 0" descr="vsa assoc management 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a assoc management logo-LetterHead.png"/>
                    <pic:cNvPicPr>
                      <a:picLocks noChangeAspect="1" noChangeArrowheads="1"/>
                    </pic:cNvPicPr>
                  </pic:nvPicPr>
                  <pic:blipFill>
                    <a:blip r:embed="rId8" cstate="print"/>
                    <a:srcRect/>
                    <a:stretch>
                      <a:fillRect/>
                    </a:stretch>
                  </pic:blipFill>
                  <pic:spPr bwMode="auto">
                    <a:xfrm>
                      <a:off x="0" y="0"/>
                      <a:ext cx="2286000" cy="1143000"/>
                    </a:xfrm>
                    <a:prstGeom prst="rect">
                      <a:avLst/>
                    </a:prstGeom>
                    <a:noFill/>
                    <a:ln w="9525">
                      <a:noFill/>
                      <a:miter lim="800000"/>
                      <a:headEnd/>
                      <a:tailEnd/>
                    </a:ln>
                  </pic:spPr>
                </pic:pic>
              </a:graphicData>
            </a:graphic>
          </wp:anchor>
        </w:drawing>
      </w:r>
    </w:p>
    <w:p w14:paraId="58918608" w14:textId="55F43DFF" w:rsidR="00D62EE8" w:rsidRDefault="00D62EE8" w:rsidP="00D62EE8">
      <w:pPr>
        <w:contextualSpacing/>
        <w:rPr>
          <w:rFonts w:ascii="Times New Roman" w:hAnsi="Times New Roman"/>
        </w:rPr>
      </w:pPr>
    </w:p>
    <w:p w14:paraId="15FB3941" w14:textId="61D02F61" w:rsidR="00E71549" w:rsidRDefault="00E71549" w:rsidP="00D62EE8">
      <w:pPr>
        <w:contextualSpacing/>
        <w:rPr>
          <w:rFonts w:ascii="Times New Roman" w:hAnsi="Times New Roman"/>
        </w:rPr>
      </w:pPr>
    </w:p>
    <w:p w14:paraId="0AB681FF" w14:textId="77777777" w:rsidR="00E71549" w:rsidRPr="00E71549" w:rsidRDefault="00E71549" w:rsidP="00D62EE8">
      <w:pPr>
        <w:contextualSpacing/>
        <w:rPr>
          <w:rFonts w:ascii="Garamond" w:hAnsi="Garamond"/>
          <w:sz w:val="20"/>
          <w:szCs w:val="20"/>
        </w:rPr>
      </w:pPr>
    </w:p>
    <w:p w14:paraId="7875ABFB" w14:textId="77B4DF5F" w:rsidR="00D62EE8" w:rsidRPr="00E71549" w:rsidRDefault="00D62EE8" w:rsidP="00D177B8">
      <w:pPr>
        <w:ind w:left="3600" w:firstLine="720"/>
        <w:contextualSpacing/>
        <w:jc w:val="right"/>
        <w:rPr>
          <w:rFonts w:ascii="Garamond" w:hAnsi="Garamond"/>
          <w:sz w:val="20"/>
          <w:szCs w:val="20"/>
        </w:rPr>
      </w:pPr>
      <w:r w:rsidRPr="00E71549">
        <w:rPr>
          <w:rFonts w:ascii="Garamond" w:hAnsi="Garamond"/>
          <w:sz w:val="20"/>
          <w:szCs w:val="20"/>
        </w:rPr>
        <w:t>Date:</w:t>
      </w:r>
      <w:r w:rsidRPr="00E71549">
        <w:rPr>
          <w:rFonts w:ascii="Garamond" w:hAnsi="Garamond"/>
          <w:sz w:val="20"/>
          <w:szCs w:val="20"/>
        </w:rPr>
        <w:tab/>
      </w:r>
      <w:r w:rsidRPr="00E71549">
        <w:rPr>
          <w:rFonts w:ascii="Garamond" w:hAnsi="Garamond"/>
          <w:sz w:val="20"/>
          <w:szCs w:val="20"/>
        </w:rPr>
        <w:tab/>
      </w:r>
      <w:r w:rsidR="008F2B9A" w:rsidRPr="00E71549">
        <w:rPr>
          <w:rFonts w:ascii="Garamond" w:hAnsi="Garamond"/>
          <w:b/>
          <w:sz w:val="20"/>
          <w:szCs w:val="20"/>
        </w:rPr>
        <w:t>A</w:t>
      </w:r>
      <w:r w:rsidR="00E71549" w:rsidRPr="00E71549">
        <w:rPr>
          <w:rFonts w:ascii="Garamond" w:hAnsi="Garamond"/>
          <w:b/>
          <w:sz w:val="20"/>
          <w:szCs w:val="20"/>
        </w:rPr>
        <w:t>pril 23, 2021</w:t>
      </w:r>
    </w:p>
    <w:p w14:paraId="55569E07" w14:textId="77777777" w:rsidR="00E71549" w:rsidRPr="00E71549" w:rsidRDefault="00E71549" w:rsidP="00D62EE8">
      <w:pPr>
        <w:contextualSpacing/>
        <w:rPr>
          <w:rFonts w:ascii="Garamond" w:hAnsi="Garamond"/>
          <w:sz w:val="20"/>
          <w:szCs w:val="20"/>
        </w:rPr>
      </w:pPr>
    </w:p>
    <w:p w14:paraId="5794BF03" w14:textId="77777777" w:rsidR="00E71549" w:rsidRPr="00E71549" w:rsidRDefault="00E71549" w:rsidP="00D62EE8">
      <w:pPr>
        <w:contextualSpacing/>
        <w:rPr>
          <w:rFonts w:ascii="Garamond" w:hAnsi="Garamond"/>
          <w:sz w:val="20"/>
          <w:szCs w:val="20"/>
        </w:rPr>
      </w:pPr>
    </w:p>
    <w:p w14:paraId="04FC7B58" w14:textId="35DDF5E7" w:rsidR="00D62EE8" w:rsidRPr="00E71549" w:rsidRDefault="00D62EE8" w:rsidP="00D62EE8">
      <w:pPr>
        <w:contextualSpacing/>
        <w:rPr>
          <w:rFonts w:ascii="Garamond" w:hAnsi="Garamond"/>
          <w:b/>
          <w:sz w:val="20"/>
          <w:szCs w:val="20"/>
        </w:rPr>
      </w:pPr>
      <w:r w:rsidRPr="00E71549">
        <w:rPr>
          <w:rFonts w:ascii="Garamond" w:hAnsi="Garamond"/>
          <w:sz w:val="20"/>
          <w:szCs w:val="20"/>
        </w:rPr>
        <w:t>To:</w:t>
      </w:r>
      <w:r w:rsidR="00E71549" w:rsidRPr="00E71549">
        <w:rPr>
          <w:rFonts w:ascii="Garamond" w:hAnsi="Garamond"/>
          <w:sz w:val="20"/>
          <w:szCs w:val="20"/>
        </w:rPr>
        <w:tab/>
      </w:r>
      <w:r w:rsidR="00E71549" w:rsidRPr="00E71549">
        <w:rPr>
          <w:rFonts w:ascii="Garamond" w:hAnsi="Garamond"/>
          <w:b/>
          <w:sz w:val="20"/>
          <w:szCs w:val="20"/>
        </w:rPr>
        <w:t>Valued Homeo</w:t>
      </w:r>
      <w:r w:rsidR="00CC07CA" w:rsidRPr="00E71549">
        <w:rPr>
          <w:rFonts w:ascii="Garamond" w:hAnsi="Garamond"/>
          <w:b/>
          <w:sz w:val="20"/>
          <w:szCs w:val="20"/>
        </w:rPr>
        <w:t xml:space="preserve">wners at </w:t>
      </w:r>
      <w:r w:rsidR="008F2B9A" w:rsidRPr="00E71549">
        <w:rPr>
          <w:rFonts w:ascii="Garamond" w:hAnsi="Garamond"/>
          <w:b/>
          <w:sz w:val="20"/>
          <w:szCs w:val="20"/>
        </w:rPr>
        <w:t>TIMBERLAKE COMMUNITY ASSOCIATION,</w:t>
      </w:r>
      <w:r w:rsidR="00893494">
        <w:rPr>
          <w:rFonts w:ascii="Garamond" w:hAnsi="Garamond"/>
          <w:b/>
          <w:sz w:val="20"/>
          <w:szCs w:val="20"/>
        </w:rPr>
        <w:t xml:space="preserve"> INC.</w:t>
      </w:r>
    </w:p>
    <w:p w14:paraId="0D7AAA3E" w14:textId="6B308AB0" w:rsidR="00637809" w:rsidRPr="00E71549" w:rsidRDefault="00BF49D3" w:rsidP="00D62EE8">
      <w:pPr>
        <w:contextualSpacing/>
        <w:rPr>
          <w:rFonts w:ascii="Garamond" w:hAnsi="Garamond"/>
          <w:sz w:val="20"/>
          <w:szCs w:val="20"/>
        </w:rPr>
      </w:pPr>
      <w:r w:rsidRPr="00E71549">
        <w:rPr>
          <w:rFonts w:ascii="Garamond" w:hAnsi="Garamond"/>
          <w:sz w:val="20"/>
          <w:szCs w:val="20"/>
        </w:rPr>
        <w:t>Fro</w:t>
      </w:r>
      <w:r w:rsidR="00E71549" w:rsidRPr="00E71549">
        <w:rPr>
          <w:rFonts w:ascii="Garamond" w:hAnsi="Garamond"/>
          <w:sz w:val="20"/>
          <w:szCs w:val="20"/>
        </w:rPr>
        <w:t>m:</w:t>
      </w:r>
      <w:r w:rsidR="00E71549" w:rsidRPr="00E71549">
        <w:rPr>
          <w:rFonts w:ascii="Garamond" w:hAnsi="Garamond"/>
          <w:sz w:val="20"/>
          <w:szCs w:val="20"/>
        </w:rPr>
        <w:tab/>
      </w:r>
      <w:r w:rsidR="000F7B4E" w:rsidRPr="00E71549">
        <w:rPr>
          <w:rFonts w:ascii="Garamond" w:hAnsi="Garamond"/>
          <w:sz w:val="20"/>
          <w:szCs w:val="20"/>
        </w:rPr>
        <w:t>VSA Association Management</w:t>
      </w:r>
      <w:r w:rsidR="00D62EE8" w:rsidRPr="00E71549">
        <w:rPr>
          <w:rFonts w:ascii="Garamond" w:hAnsi="Garamond"/>
          <w:sz w:val="20"/>
          <w:szCs w:val="20"/>
        </w:rPr>
        <w:t>,</w:t>
      </w:r>
      <w:r w:rsidR="000F7B4E" w:rsidRPr="00E71549">
        <w:rPr>
          <w:rFonts w:ascii="Garamond" w:hAnsi="Garamond"/>
          <w:sz w:val="20"/>
          <w:szCs w:val="20"/>
        </w:rPr>
        <w:t xml:space="preserve"> </w:t>
      </w:r>
      <w:r w:rsidR="00637809" w:rsidRPr="00E71549">
        <w:rPr>
          <w:rFonts w:ascii="Garamond" w:hAnsi="Garamond"/>
          <w:sz w:val="20"/>
          <w:szCs w:val="20"/>
        </w:rPr>
        <w:t>LLC</w:t>
      </w:r>
    </w:p>
    <w:p w14:paraId="35E1D461" w14:textId="77777777" w:rsidR="00D62EE8" w:rsidRPr="00E71549" w:rsidRDefault="00D62EE8" w:rsidP="00D62EE8">
      <w:pPr>
        <w:contextualSpacing/>
        <w:rPr>
          <w:rFonts w:ascii="Garamond" w:hAnsi="Garamond"/>
          <w:sz w:val="20"/>
          <w:szCs w:val="20"/>
        </w:rPr>
      </w:pPr>
    </w:p>
    <w:p w14:paraId="339D6E7F" w14:textId="629DA1C6" w:rsidR="00D62EE8" w:rsidRPr="00E71549" w:rsidRDefault="00D62EE8" w:rsidP="00D62EE8">
      <w:pPr>
        <w:contextualSpacing/>
        <w:rPr>
          <w:rFonts w:ascii="Garamond" w:hAnsi="Garamond"/>
          <w:sz w:val="20"/>
          <w:szCs w:val="20"/>
        </w:rPr>
      </w:pPr>
      <w:r w:rsidRPr="00E71549">
        <w:rPr>
          <w:rFonts w:ascii="Garamond" w:hAnsi="Garamond"/>
          <w:sz w:val="20"/>
          <w:szCs w:val="20"/>
        </w:rPr>
        <w:t>Re:</w:t>
      </w:r>
      <w:r w:rsidR="00E71549" w:rsidRPr="00E71549">
        <w:rPr>
          <w:rFonts w:ascii="Garamond" w:hAnsi="Garamond"/>
          <w:sz w:val="20"/>
          <w:szCs w:val="20"/>
        </w:rPr>
        <w:tab/>
      </w:r>
      <w:r w:rsidRPr="00E71549">
        <w:rPr>
          <w:rFonts w:ascii="Garamond" w:hAnsi="Garamond"/>
          <w:b/>
          <w:sz w:val="20"/>
          <w:szCs w:val="20"/>
        </w:rPr>
        <w:t>Introduction of Community Management Services</w:t>
      </w:r>
      <w:r w:rsidR="00460CF9" w:rsidRPr="00E71549">
        <w:rPr>
          <w:rFonts w:ascii="Garamond" w:hAnsi="Garamond"/>
          <w:b/>
          <w:sz w:val="20"/>
          <w:szCs w:val="20"/>
        </w:rPr>
        <w:t>-Welcome</w:t>
      </w:r>
      <w:r w:rsidR="00652E6A" w:rsidRPr="00E71549">
        <w:rPr>
          <w:rFonts w:ascii="Garamond" w:hAnsi="Garamond"/>
          <w:b/>
          <w:sz w:val="20"/>
          <w:szCs w:val="20"/>
        </w:rPr>
        <w:t>!</w:t>
      </w:r>
    </w:p>
    <w:p w14:paraId="39A4CF23" w14:textId="77777777" w:rsidR="00D62EE8" w:rsidRPr="00E71549" w:rsidRDefault="00CC3B72" w:rsidP="00D62EE8">
      <w:pPr>
        <w:contextualSpacing/>
        <w:rPr>
          <w:rFonts w:ascii="Garamond" w:hAnsi="Garamond"/>
          <w:sz w:val="20"/>
          <w:szCs w:val="20"/>
        </w:rPr>
      </w:pPr>
      <w:r>
        <w:rPr>
          <w:rFonts w:ascii="Garamond" w:hAnsi="Garamond"/>
          <w:sz w:val="20"/>
          <w:szCs w:val="20"/>
        </w:rPr>
        <w:pict w14:anchorId="42E400C2">
          <v:rect id="_x0000_i1025" style="width:0;height:1.5pt" o:hralign="center" o:hrstd="t" o:hr="t" fillcolor="#aca899" stroked="f"/>
        </w:pict>
      </w:r>
    </w:p>
    <w:p w14:paraId="02AB32C2" w14:textId="0A10FE02" w:rsidR="00C3005D" w:rsidRPr="00E71549" w:rsidRDefault="00D62EE8" w:rsidP="00D62EE8">
      <w:pPr>
        <w:contextualSpacing/>
        <w:rPr>
          <w:rFonts w:ascii="Garamond" w:hAnsi="Garamond"/>
          <w:b/>
          <w:sz w:val="20"/>
          <w:szCs w:val="20"/>
        </w:rPr>
      </w:pPr>
      <w:r w:rsidRPr="00E71549">
        <w:rPr>
          <w:rFonts w:ascii="Garamond" w:hAnsi="Garamond"/>
          <w:sz w:val="20"/>
          <w:szCs w:val="20"/>
        </w:rPr>
        <w:t>The team of professionals at VSA</w:t>
      </w:r>
      <w:r w:rsidR="000F7B4E" w:rsidRPr="00E71549">
        <w:rPr>
          <w:rFonts w:ascii="Garamond" w:hAnsi="Garamond"/>
          <w:sz w:val="20"/>
          <w:szCs w:val="20"/>
        </w:rPr>
        <w:t xml:space="preserve"> Association Management, LLC has been retained to </w:t>
      </w:r>
      <w:r w:rsidR="00E71549" w:rsidRPr="00E71549">
        <w:rPr>
          <w:rFonts w:ascii="Garamond" w:hAnsi="Garamond"/>
          <w:sz w:val="20"/>
          <w:szCs w:val="20"/>
        </w:rPr>
        <w:t>provide</w:t>
      </w:r>
      <w:r w:rsidR="000F7B4E" w:rsidRPr="00E71549">
        <w:rPr>
          <w:rFonts w:ascii="Garamond" w:hAnsi="Garamond"/>
          <w:sz w:val="20"/>
          <w:szCs w:val="20"/>
        </w:rPr>
        <w:t xml:space="preserve"> management responsibilities for your </w:t>
      </w:r>
      <w:r w:rsidR="00FC4266" w:rsidRPr="00E71549">
        <w:rPr>
          <w:rFonts w:ascii="Garamond" w:hAnsi="Garamond"/>
          <w:sz w:val="20"/>
          <w:szCs w:val="20"/>
        </w:rPr>
        <w:t xml:space="preserve">community, </w:t>
      </w:r>
      <w:r w:rsidR="00FC4266" w:rsidRPr="00E71549">
        <w:rPr>
          <w:rFonts w:ascii="Garamond" w:hAnsi="Garamond"/>
          <w:sz w:val="20"/>
          <w:szCs w:val="20"/>
          <w:u w:val="single"/>
        </w:rPr>
        <w:t>effective</w:t>
      </w:r>
      <w:r w:rsidR="00FC4266" w:rsidRPr="00E71549">
        <w:rPr>
          <w:rFonts w:ascii="Garamond" w:hAnsi="Garamond"/>
          <w:sz w:val="20"/>
          <w:szCs w:val="20"/>
        </w:rPr>
        <w:t xml:space="preserve"> </w:t>
      </w:r>
      <w:r w:rsidR="008F2B9A" w:rsidRPr="00E71549">
        <w:rPr>
          <w:rFonts w:ascii="Garamond" w:hAnsi="Garamond"/>
          <w:b/>
          <w:sz w:val="20"/>
          <w:szCs w:val="20"/>
        </w:rPr>
        <w:t>A</w:t>
      </w:r>
      <w:r w:rsidR="00E71549">
        <w:rPr>
          <w:rFonts w:ascii="Garamond" w:hAnsi="Garamond"/>
          <w:b/>
          <w:sz w:val="20"/>
          <w:szCs w:val="20"/>
        </w:rPr>
        <w:t xml:space="preserve">pril </w:t>
      </w:r>
      <w:r w:rsidR="008F2B9A" w:rsidRPr="00E71549">
        <w:rPr>
          <w:rFonts w:ascii="Garamond" w:hAnsi="Garamond"/>
          <w:b/>
          <w:sz w:val="20"/>
          <w:szCs w:val="20"/>
        </w:rPr>
        <w:t>2</w:t>
      </w:r>
      <w:r w:rsidR="00992983" w:rsidRPr="00E71549">
        <w:rPr>
          <w:rFonts w:ascii="Garamond" w:hAnsi="Garamond"/>
          <w:b/>
          <w:sz w:val="20"/>
          <w:szCs w:val="20"/>
        </w:rPr>
        <w:t>1</w:t>
      </w:r>
      <w:r w:rsidR="00D755B2" w:rsidRPr="00E71549">
        <w:rPr>
          <w:rFonts w:ascii="Garamond" w:hAnsi="Garamond"/>
          <w:b/>
          <w:sz w:val="20"/>
          <w:szCs w:val="20"/>
        </w:rPr>
        <w:t>, 20</w:t>
      </w:r>
      <w:r w:rsidR="008F2B9A" w:rsidRPr="00E71549">
        <w:rPr>
          <w:rFonts w:ascii="Garamond" w:hAnsi="Garamond"/>
          <w:b/>
          <w:sz w:val="20"/>
          <w:szCs w:val="20"/>
        </w:rPr>
        <w:t>21</w:t>
      </w:r>
      <w:r w:rsidR="00B954E4" w:rsidRPr="00E71549">
        <w:rPr>
          <w:rFonts w:ascii="Garamond" w:hAnsi="Garamond"/>
          <w:sz w:val="20"/>
          <w:szCs w:val="20"/>
        </w:rPr>
        <w:t>. W</w:t>
      </w:r>
      <w:r w:rsidR="000F7B4E" w:rsidRPr="00E71549">
        <w:rPr>
          <w:rFonts w:ascii="Garamond" w:hAnsi="Garamond"/>
          <w:sz w:val="20"/>
          <w:szCs w:val="20"/>
        </w:rPr>
        <w:t>e are excited about the opportunity that your Board of Directors has offered us</w:t>
      </w:r>
      <w:r w:rsidR="00AD4DD7" w:rsidRPr="00E71549">
        <w:rPr>
          <w:rFonts w:ascii="Garamond" w:hAnsi="Garamond"/>
          <w:b/>
          <w:sz w:val="20"/>
          <w:szCs w:val="20"/>
        </w:rPr>
        <w:t xml:space="preserve">. </w:t>
      </w:r>
    </w:p>
    <w:p w14:paraId="7CC6E310" w14:textId="0B12F69A" w:rsidR="00844A3C" w:rsidRPr="00E71549" w:rsidRDefault="00844A3C" w:rsidP="00D62EE8">
      <w:pPr>
        <w:contextualSpacing/>
        <w:rPr>
          <w:rFonts w:ascii="Garamond" w:hAnsi="Garamond"/>
          <w:i/>
          <w:iCs/>
          <w:sz w:val="20"/>
          <w:szCs w:val="20"/>
        </w:rPr>
      </w:pPr>
    </w:p>
    <w:p w14:paraId="718B1E60" w14:textId="78FF6324" w:rsidR="00E71549" w:rsidRPr="00E71549" w:rsidRDefault="00E71549" w:rsidP="00D62EE8">
      <w:pPr>
        <w:contextualSpacing/>
        <w:rPr>
          <w:rFonts w:ascii="Garamond" w:hAnsi="Garamond"/>
          <w:i/>
          <w:iCs/>
          <w:sz w:val="20"/>
          <w:szCs w:val="20"/>
        </w:rPr>
      </w:pPr>
      <w:r w:rsidRPr="00E71549">
        <w:rPr>
          <w:rFonts w:ascii="Garamond" w:hAnsi="Garamond"/>
          <w:i/>
          <w:iCs/>
          <w:sz w:val="20"/>
          <w:szCs w:val="20"/>
        </w:rPr>
        <w:t>New Contact Information:</w:t>
      </w:r>
      <w:r w:rsidRPr="00E71549">
        <w:rPr>
          <w:rFonts w:ascii="Garamond" w:hAnsi="Garamond"/>
          <w:i/>
          <w:iCs/>
          <w:sz w:val="20"/>
          <w:szCs w:val="20"/>
        </w:rPr>
        <w:tab/>
      </w:r>
      <w:hyperlink r:id="rId9" w:history="1">
        <w:r w:rsidRPr="00E71549">
          <w:rPr>
            <w:rStyle w:val="Hyperlink"/>
            <w:rFonts w:ascii="Garamond" w:hAnsi="Garamond"/>
            <w:i/>
            <w:iCs/>
            <w:sz w:val="20"/>
            <w:szCs w:val="20"/>
          </w:rPr>
          <w:t>vsaassist@vsaamgmt.com</w:t>
        </w:r>
      </w:hyperlink>
      <w:r w:rsidRPr="00E71549">
        <w:rPr>
          <w:rFonts w:ascii="Garamond" w:hAnsi="Garamond"/>
          <w:i/>
          <w:iCs/>
          <w:sz w:val="20"/>
          <w:szCs w:val="20"/>
        </w:rPr>
        <w:t xml:space="preserve"> or 757-821-8425</w:t>
      </w:r>
    </w:p>
    <w:p w14:paraId="63259D79" w14:textId="43F26A5F" w:rsidR="00E71549" w:rsidRPr="00E71549" w:rsidRDefault="00E71549" w:rsidP="00D62EE8">
      <w:pPr>
        <w:contextualSpacing/>
        <w:rPr>
          <w:rFonts w:ascii="Garamond" w:hAnsi="Garamond"/>
          <w:i/>
          <w:iCs/>
          <w:sz w:val="20"/>
          <w:szCs w:val="20"/>
        </w:rPr>
      </w:pPr>
      <w:r w:rsidRPr="00E71549">
        <w:rPr>
          <w:rFonts w:ascii="Garamond" w:hAnsi="Garamond"/>
          <w:i/>
          <w:iCs/>
          <w:sz w:val="20"/>
          <w:szCs w:val="20"/>
        </w:rPr>
        <w:t>Website Inquiries:</w:t>
      </w:r>
      <w:r w:rsidRPr="00E71549">
        <w:rPr>
          <w:rFonts w:ascii="Garamond" w:hAnsi="Garamond"/>
          <w:i/>
          <w:iCs/>
          <w:sz w:val="20"/>
          <w:szCs w:val="20"/>
        </w:rPr>
        <w:tab/>
      </w:r>
      <w:r w:rsidRPr="00E71549">
        <w:rPr>
          <w:rFonts w:ascii="Garamond" w:hAnsi="Garamond"/>
          <w:i/>
          <w:iCs/>
          <w:sz w:val="20"/>
          <w:szCs w:val="20"/>
        </w:rPr>
        <w:tab/>
      </w:r>
      <w:hyperlink r:id="rId10" w:history="1">
        <w:r w:rsidRPr="00E71549">
          <w:rPr>
            <w:rStyle w:val="Hyperlink"/>
            <w:rFonts w:ascii="Garamond" w:hAnsi="Garamond"/>
            <w:i/>
            <w:iCs/>
            <w:sz w:val="20"/>
            <w:szCs w:val="20"/>
          </w:rPr>
          <w:t>www.vsaamgmt.com</w:t>
        </w:r>
      </w:hyperlink>
      <w:r w:rsidR="00893494">
        <w:rPr>
          <w:rFonts w:ascii="Garamond" w:hAnsi="Garamond"/>
          <w:i/>
          <w:iCs/>
          <w:sz w:val="20"/>
          <w:szCs w:val="20"/>
        </w:rPr>
        <w:tab/>
      </w:r>
      <w:r w:rsidR="00893494">
        <w:rPr>
          <w:rFonts w:ascii="Garamond" w:hAnsi="Garamond"/>
          <w:i/>
          <w:iCs/>
          <w:sz w:val="20"/>
          <w:szCs w:val="20"/>
        </w:rPr>
        <w:tab/>
      </w:r>
      <w:r w:rsidR="00893494">
        <w:rPr>
          <w:rFonts w:ascii="Garamond" w:hAnsi="Garamond"/>
          <w:i/>
          <w:iCs/>
          <w:sz w:val="20"/>
          <w:szCs w:val="20"/>
        </w:rPr>
        <w:tab/>
      </w:r>
      <w:r w:rsidR="00893494">
        <w:rPr>
          <w:rFonts w:ascii="Garamond" w:hAnsi="Garamond"/>
          <w:i/>
          <w:iCs/>
          <w:sz w:val="20"/>
          <w:szCs w:val="20"/>
        </w:rPr>
        <w:tab/>
      </w:r>
      <w:r w:rsidRPr="00E71549">
        <w:rPr>
          <w:rFonts w:ascii="Garamond" w:hAnsi="Garamond"/>
          <w:i/>
          <w:iCs/>
          <w:sz w:val="20"/>
          <w:szCs w:val="20"/>
        </w:rPr>
        <w:t>Community Emergency</w:t>
      </w:r>
      <w:r w:rsidR="00893494">
        <w:rPr>
          <w:rFonts w:ascii="Garamond" w:hAnsi="Garamond"/>
          <w:i/>
          <w:iCs/>
          <w:sz w:val="20"/>
          <w:szCs w:val="20"/>
        </w:rPr>
        <w:t xml:space="preserve"> Hotline</w:t>
      </w:r>
      <w:r w:rsidRPr="00E71549">
        <w:rPr>
          <w:rFonts w:ascii="Garamond" w:hAnsi="Garamond"/>
          <w:i/>
          <w:iCs/>
          <w:sz w:val="20"/>
          <w:szCs w:val="20"/>
        </w:rPr>
        <w:t>:</w:t>
      </w:r>
      <w:r w:rsidRPr="00E71549">
        <w:rPr>
          <w:rFonts w:ascii="Garamond" w:hAnsi="Garamond"/>
          <w:i/>
          <w:iCs/>
          <w:sz w:val="20"/>
          <w:szCs w:val="20"/>
        </w:rPr>
        <w:tab/>
        <w:t>757-425-2200</w:t>
      </w:r>
    </w:p>
    <w:p w14:paraId="6E0BF82F" w14:textId="77777777" w:rsidR="00E71549" w:rsidRPr="00E71549" w:rsidRDefault="00E71549" w:rsidP="00D62EE8">
      <w:pPr>
        <w:contextualSpacing/>
        <w:rPr>
          <w:rFonts w:ascii="Garamond" w:hAnsi="Garamond"/>
          <w:i/>
          <w:iCs/>
          <w:sz w:val="20"/>
          <w:szCs w:val="20"/>
        </w:rPr>
      </w:pPr>
    </w:p>
    <w:p w14:paraId="590F00C1" w14:textId="2A782A31" w:rsidR="00893494" w:rsidRDefault="008F2B9A" w:rsidP="00D62EE8">
      <w:pPr>
        <w:contextualSpacing/>
        <w:rPr>
          <w:rFonts w:ascii="Garamond" w:hAnsi="Garamond"/>
          <w:b/>
          <w:i/>
          <w:iCs/>
          <w:sz w:val="20"/>
          <w:szCs w:val="20"/>
        </w:rPr>
      </w:pPr>
      <w:r w:rsidRPr="00E71549">
        <w:rPr>
          <w:rFonts w:ascii="Garamond" w:hAnsi="Garamond"/>
          <w:b/>
          <w:i/>
          <w:iCs/>
          <w:sz w:val="20"/>
          <w:szCs w:val="20"/>
        </w:rPr>
        <w:t>Please mail your</w:t>
      </w:r>
      <w:r w:rsidR="00652E6A" w:rsidRPr="00E71549">
        <w:rPr>
          <w:rFonts w:ascii="Garamond" w:hAnsi="Garamond"/>
          <w:b/>
          <w:i/>
          <w:iCs/>
          <w:sz w:val="20"/>
          <w:szCs w:val="20"/>
        </w:rPr>
        <w:t xml:space="preserve"> </w:t>
      </w:r>
      <w:r w:rsidR="005E0516" w:rsidRPr="00E71549">
        <w:rPr>
          <w:rFonts w:ascii="Garamond" w:hAnsi="Garamond"/>
          <w:b/>
          <w:i/>
          <w:iCs/>
          <w:sz w:val="20"/>
          <w:szCs w:val="20"/>
        </w:rPr>
        <w:t xml:space="preserve">association </w:t>
      </w:r>
      <w:r w:rsidR="00FC4266" w:rsidRPr="00E71549">
        <w:rPr>
          <w:rFonts w:ascii="Garamond" w:hAnsi="Garamond"/>
          <w:b/>
          <w:i/>
          <w:iCs/>
          <w:sz w:val="20"/>
          <w:szCs w:val="20"/>
        </w:rPr>
        <w:t>p</w:t>
      </w:r>
      <w:r w:rsidR="00C3005D" w:rsidRPr="00E71549">
        <w:rPr>
          <w:rFonts w:ascii="Garamond" w:hAnsi="Garamond"/>
          <w:b/>
          <w:i/>
          <w:iCs/>
          <w:sz w:val="20"/>
          <w:szCs w:val="20"/>
        </w:rPr>
        <w:t>ayment</w:t>
      </w:r>
      <w:r w:rsidR="00B469A7" w:rsidRPr="00E71549">
        <w:rPr>
          <w:rFonts w:ascii="Garamond" w:hAnsi="Garamond"/>
          <w:b/>
          <w:i/>
          <w:iCs/>
          <w:sz w:val="20"/>
          <w:szCs w:val="20"/>
        </w:rPr>
        <w:t>s</w:t>
      </w:r>
      <w:r w:rsidR="00C3005D" w:rsidRPr="00E71549">
        <w:rPr>
          <w:rFonts w:ascii="Garamond" w:hAnsi="Garamond"/>
          <w:b/>
          <w:i/>
          <w:iCs/>
          <w:sz w:val="20"/>
          <w:szCs w:val="20"/>
          <w:u w:val="single"/>
        </w:rPr>
        <w:t xml:space="preserve"> </w:t>
      </w:r>
      <w:r w:rsidR="00893494">
        <w:rPr>
          <w:rFonts w:ascii="Garamond" w:hAnsi="Garamond"/>
          <w:b/>
          <w:i/>
          <w:iCs/>
          <w:sz w:val="20"/>
          <w:szCs w:val="20"/>
          <w:u w:val="single"/>
        </w:rPr>
        <w:t>c/o</w:t>
      </w:r>
      <w:r w:rsidR="00A51998" w:rsidRPr="00E71549">
        <w:rPr>
          <w:rFonts w:ascii="Garamond" w:hAnsi="Garamond"/>
          <w:b/>
          <w:i/>
          <w:iCs/>
          <w:sz w:val="20"/>
          <w:szCs w:val="20"/>
        </w:rPr>
        <w:t xml:space="preserve"> VSA Association Management</w:t>
      </w:r>
      <w:r w:rsidR="00CC07CA" w:rsidRPr="00E71549">
        <w:rPr>
          <w:rFonts w:ascii="Garamond" w:hAnsi="Garamond"/>
          <w:b/>
          <w:i/>
          <w:iCs/>
          <w:sz w:val="20"/>
          <w:szCs w:val="20"/>
        </w:rPr>
        <w:t xml:space="preserve"> to</w:t>
      </w:r>
      <w:r w:rsidR="00E71549" w:rsidRPr="00E71549">
        <w:rPr>
          <w:rFonts w:ascii="Garamond" w:hAnsi="Garamond"/>
          <w:b/>
          <w:i/>
          <w:iCs/>
          <w:sz w:val="20"/>
          <w:szCs w:val="20"/>
        </w:rPr>
        <w:t xml:space="preserve">: </w:t>
      </w:r>
    </w:p>
    <w:p w14:paraId="2BC7BA4C" w14:textId="77777777" w:rsidR="00893494" w:rsidRDefault="00893494" w:rsidP="00D62EE8">
      <w:pPr>
        <w:contextualSpacing/>
        <w:rPr>
          <w:rFonts w:ascii="Garamond" w:hAnsi="Garamond"/>
          <w:b/>
          <w:i/>
          <w:iCs/>
          <w:sz w:val="20"/>
          <w:szCs w:val="20"/>
        </w:rPr>
      </w:pPr>
    </w:p>
    <w:p w14:paraId="4D244AF2" w14:textId="2639E14F" w:rsidR="00893494" w:rsidRDefault="00893494" w:rsidP="00D62EE8">
      <w:pPr>
        <w:contextualSpacing/>
        <w:rPr>
          <w:rFonts w:ascii="Garamond" w:hAnsi="Garamond"/>
          <w:b/>
          <w:i/>
          <w:iCs/>
          <w:sz w:val="20"/>
          <w:szCs w:val="20"/>
        </w:rPr>
      </w:pPr>
      <w:r>
        <w:rPr>
          <w:rFonts w:ascii="Garamond" w:hAnsi="Garamond"/>
          <w:b/>
          <w:i/>
          <w:iCs/>
          <w:sz w:val="20"/>
          <w:szCs w:val="20"/>
        </w:rPr>
        <w:t>P.O. Box 9295</w:t>
      </w:r>
      <w:r w:rsidR="00CC07CA" w:rsidRPr="00E71549">
        <w:rPr>
          <w:rFonts w:ascii="Garamond" w:hAnsi="Garamond"/>
          <w:b/>
          <w:i/>
          <w:iCs/>
          <w:sz w:val="20"/>
          <w:szCs w:val="20"/>
        </w:rPr>
        <w:t xml:space="preserve"> Virginia Beach, VA 2345</w:t>
      </w:r>
      <w:r>
        <w:rPr>
          <w:rFonts w:ascii="Garamond" w:hAnsi="Garamond"/>
          <w:b/>
          <w:i/>
          <w:iCs/>
          <w:sz w:val="20"/>
          <w:szCs w:val="20"/>
        </w:rPr>
        <w:t>0</w:t>
      </w:r>
      <w:r w:rsidR="00652E6A" w:rsidRPr="00E71549">
        <w:rPr>
          <w:rFonts w:ascii="Garamond" w:hAnsi="Garamond"/>
          <w:b/>
          <w:i/>
          <w:iCs/>
          <w:sz w:val="20"/>
          <w:szCs w:val="20"/>
        </w:rPr>
        <w:t xml:space="preserve">, payable to:  </w:t>
      </w:r>
      <w:r w:rsidR="008F2B9A" w:rsidRPr="00E71549">
        <w:rPr>
          <w:rFonts w:ascii="Garamond" w:hAnsi="Garamond"/>
          <w:b/>
          <w:i/>
          <w:iCs/>
          <w:sz w:val="20"/>
          <w:szCs w:val="20"/>
        </w:rPr>
        <w:t>TIMBERLAKE COMMUNITY ASSOCIATION</w:t>
      </w:r>
      <w:r>
        <w:rPr>
          <w:rFonts w:ascii="Garamond" w:hAnsi="Garamond"/>
          <w:b/>
          <w:i/>
          <w:iCs/>
          <w:sz w:val="20"/>
          <w:szCs w:val="20"/>
        </w:rPr>
        <w:t>, INC.</w:t>
      </w:r>
      <w:r w:rsidR="000A5334" w:rsidRPr="00E71549">
        <w:rPr>
          <w:rFonts w:ascii="Garamond" w:hAnsi="Garamond"/>
          <w:b/>
          <w:i/>
          <w:iCs/>
          <w:sz w:val="20"/>
          <w:szCs w:val="20"/>
        </w:rPr>
        <w:t xml:space="preserve"> </w:t>
      </w:r>
    </w:p>
    <w:p w14:paraId="5B943C93" w14:textId="77777777" w:rsidR="00893494" w:rsidRDefault="00893494" w:rsidP="00D62EE8">
      <w:pPr>
        <w:contextualSpacing/>
        <w:rPr>
          <w:rFonts w:ascii="Garamond" w:hAnsi="Garamond"/>
          <w:b/>
          <w:i/>
          <w:iCs/>
          <w:sz w:val="20"/>
          <w:szCs w:val="20"/>
        </w:rPr>
      </w:pPr>
    </w:p>
    <w:p w14:paraId="60EB0956" w14:textId="080BB837" w:rsidR="00595384" w:rsidRPr="00E71549" w:rsidRDefault="00893494" w:rsidP="00893494">
      <w:pPr>
        <w:pBdr>
          <w:top w:val="single" w:sz="4" w:space="1" w:color="auto"/>
          <w:left w:val="single" w:sz="4" w:space="4" w:color="auto"/>
          <w:bottom w:val="single" w:sz="4" w:space="1" w:color="auto"/>
          <w:right w:val="single" w:sz="4" w:space="4" w:color="auto"/>
        </w:pBdr>
        <w:contextualSpacing/>
        <w:rPr>
          <w:rFonts w:ascii="Garamond" w:hAnsi="Garamond"/>
          <w:b/>
          <w:i/>
          <w:iCs/>
          <w:sz w:val="20"/>
          <w:szCs w:val="20"/>
        </w:rPr>
      </w:pPr>
      <w:r>
        <w:rPr>
          <w:rFonts w:ascii="Garamond" w:hAnsi="Garamond"/>
          <w:b/>
          <w:i/>
          <w:iCs/>
          <w:sz w:val="20"/>
          <w:szCs w:val="20"/>
        </w:rPr>
        <w:t xml:space="preserve">EFFECTIVE IMMEDIATELY:  To ensure your payments are received in a timely manner, </w:t>
      </w:r>
      <w:r w:rsidR="000A5334" w:rsidRPr="00E71549">
        <w:rPr>
          <w:rFonts w:ascii="Garamond" w:hAnsi="Garamond"/>
          <w:b/>
          <w:i/>
          <w:iCs/>
          <w:sz w:val="20"/>
          <w:szCs w:val="20"/>
        </w:rPr>
        <w:t xml:space="preserve">those on </w:t>
      </w:r>
      <w:r>
        <w:rPr>
          <w:rFonts w:ascii="Garamond" w:hAnsi="Garamond"/>
          <w:b/>
          <w:i/>
          <w:iCs/>
          <w:sz w:val="20"/>
          <w:szCs w:val="20"/>
        </w:rPr>
        <w:t xml:space="preserve">monthly </w:t>
      </w:r>
      <w:r w:rsidR="000A5334" w:rsidRPr="00E71549">
        <w:rPr>
          <w:rFonts w:ascii="Garamond" w:hAnsi="Garamond"/>
          <w:b/>
          <w:i/>
          <w:iCs/>
          <w:sz w:val="20"/>
          <w:szCs w:val="20"/>
        </w:rPr>
        <w:t>ACH</w:t>
      </w:r>
      <w:r>
        <w:rPr>
          <w:rFonts w:ascii="Garamond" w:hAnsi="Garamond"/>
          <w:b/>
          <w:i/>
          <w:iCs/>
          <w:sz w:val="20"/>
          <w:szCs w:val="20"/>
        </w:rPr>
        <w:t xml:space="preserve"> with the prior firm</w:t>
      </w:r>
      <w:r w:rsidR="000A5334" w:rsidRPr="00E71549">
        <w:rPr>
          <w:rFonts w:ascii="Garamond" w:hAnsi="Garamond"/>
          <w:b/>
          <w:i/>
          <w:iCs/>
          <w:sz w:val="20"/>
          <w:szCs w:val="20"/>
        </w:rPr>
        <w:t xml:space="preserve">, you will need to </w:t>
      </w:r>
      <w:r w:rsidR="000A5334" w:rsidRPr="00E71549">
        <w:rPr>
          <w:rFonts w:ascii="Garamond" w:hAnsi="Garamond"/>
          <w:b/>
          <w:i/>
          <w:iCs/>
          <w:sz w:val="20"/>
          <w:szCs w:val="20"/>
          <w:u w:val="single"/>
        </w:rPr>
        <w:t>cancel</w:t>
      </w:r>
      <w:r w:rsidR="000A5334" w:rsidRPr="00E71549">
        <w:rPr>
          <w:rFonts w:ascii="Garamond" w:hAnsi="Garamond"/>
          <w:b/>
          <w:i/>
          <w:iCs/>
          <w:sz w:val="20"/>
          <w:szCs w:val="20"/>
        </w:rPr>
        <w:t xml:space="preserve"> </w:t>
      </w:r>
      <w:r w:rsidR="00E71549" w:rsidRPr="00E71549">
        <w:rPr>
          <w:rFonts w:ascii="Garamond" w:hAnsi="Garamond"/>
          <w:b/>
          <w:i/>
          <w:iCs/>
          <w:sz w:val="20"/>
          <w:szCs w:val="20"/>
        </w:rPr>
        <w:t xml:space="preserve">and set up new recurring </w:t>
      </w:r>
      <w:r>
        <w:rPr>
          <w:rFonts w:ascii="Garamond" w:hAnsi="Garamond"/>
          <w:b/>
          <w:i/>
          <w:iCs/>
          <w:sz w:val="20"/>
          <w:szCs w:val="20"/>
        </w:rPr>
        <w:t xml:space="preserve">for FREE </w:t>
      </w:r>
      <w:r w:rsidR="00E71549" w:rsidRPr="00E71549">
        <w:rPr>
          <w:rFonts w:ascii="Garamond" w:hAnsi="Garamond"/>
          <w:b/>
          <w:i/>
          <w:iCs/>
          <w:sz w:val="20"/>
          <w:szCs w:val="20"/>
        </w:rPr>
        <w:t>through your VSAAM TOPS Owner Portal Page (information and instructions included)</w:t>
      </w:r>
      <w:r>
        <w:rPr>
          <w:rFonts w:ascii="Garamond" w:hAnsi="Garamond"/>
          <w:b/>
          <w:i/>
          <w:iCs/>
          <w:sz w:val="20"/>
          <w:szCs w:val="20"/>
        </w:rPr>
        <w:t>.  Those with payments sent automatically from your bank, please update with the address provided above.  Please complete and return the Owner Resident Form attached as soon as possible to vsaassist@vsaamgmt.com!</w:t>
      </w:r>
    </w:p>
    <w:p w14:paraId="1A72F3A2" w14:textId="6336E4EB" w:rsidR="0076402C" w:rsidRPr="00E71549" w:rsidRDefault="00E71549" w:rsidP="0076402C">
      <w:pPr>
        <w:pStyle w:val="ListParagraph"/>
        <w:numPr>
          <w:ilvl w:val="0"/>
          <w:numId w:val="1"/>
        </w:numPr>
        <w:rPr>
          <w:rFonts w:ascii="Garamond" w:hAnsi="Garamond"/>
          <w:sz w:val="20"/>
          <w:szCs w:val="20"/>
        </w:rPr>
      </w:pPr>
      <w:r w:rsidRPr="00E71549">
        <w:rPr>
          <w:rFonts w:ascii="Garamond" w:hAnsi="Garamond"/>
          <w:sz w:val="20"/>
          <w:szCs w:val="20"/>
        </w:rPr>
        <w:t>Occasional onsite visits</w:t>
      </w:r>
      <w:r w:rsidR="00C01CC5" w:rsidRPr="00E71549">
        <w:rPr>
          <w:rFonts w:ascii="Garamond" w:hAnsi="Garamond"/>
          <w:sz w:val="20"/>
          <w:szCs w:val="20"/>
        </w:rPr>
        <w:t xml:space="preserve"> to identify any </w:t>
      </w:r>
      <w:r w:rsidRPr="00E71549">
        <w:rPr>
          <w:rFonts w:ascii="Garamond" w:hAnsi="Garamond"/>
          <w:sz w:val="20"/>
          <w:szCs w:val="20"/>
        </w:rPr>
        <w:t xml:space="preserve">community-related </w:t>
      </w:r>
      <w:r w:rsidR="00C01CC5" w:rsidRPr="00E71549">
        <w:rPr>
          <w:rFonts w:ascii="Garamond" w:hAnsi="Garamond"/>
          <w:sz w:val="20"/>
          <w:szCs w:val="20"/>
        </w:rPr>
        <w:t xml:space="preserve">maintenance concerns and to ensure compliance with your Governing </w:t>
      </w:r>
      <w:r w:rsidRPr="00E71549">
        <w:rPr>
          <w:rFonts w:ascii="Garamond" w:hAnsi="Garamond"/>
          <w:sz w:val="20"/>
          <w:szCs w:val="20"/>
        </w:rPr>
        <w:t>Instruments</w:t>
      </w:r>
      <w:r w:rsidR="005A7E7F" w:rsidRPr="00E71549">
        <w:rPr>
          <w:rFonts w:ascii="Garamond" w:hAnsi="Garamond"/>
          <w:sz w:val="20"/>
          <w:szCs w:val="20"/>
        </w:rPr>
        <w:t>.</w:t>
      </w:r>
    </w:p>
    <w:p w14:paraId="46F93E54" w14:textId="07112151" w:rsidR="0076402C" w:rsidRPr="00E71549" w:rsidRDefault="00DF0F7B" w:rsidP="0076402C">
      <w:pPr>
        <w:pStyle w:val="ListParagraph"/>
        <w:numPr>
          <w:ilvl w:val="0"/>
          <w:numId w:val="1"/>
        </w:numPr>
        <w:rPr>
          <w:rFonts w:ascii="Garamond" w:hAnsi="Garamond"/>
          <w:sz w:val="20"/>
          <w:szCs w:val="20"/>
        </w:rPr>
      </w:pPr>
      <w:r w:rsidRPr="00E71549">
        <w:rPr>
          <w:rFonts w:ascii="Garamond" w:hAnsi="Garamond"/>
          <w:sz w:val="20"/>
          <w:szCs w:val="20"/>
        </w:rPr>
        <w:t xml:space="preserve">Communicate with Owners, Residents, Tenants, Vendors, and the Board of Directors for concerns relative to the business of the Association and common areas.  </w:t>
      </w:r>
    </w:p>
    <w:p w14:paraId="62D90A5C" w14:textId="52046AA3" w:rsidR="00C01CC5" w:rsidRPr="00E71549" w:rsidRDefault="00E71549" w:rsidP="0076402C">
      <w:pPr>
        <w:pStyle w:val="ListParagraph"/>
        <w:numPr>
          <w:ilvl w:val="0"/>
          <w:numId w:val="1"/>
        </w:numPr>
        <w:rPr>
          <w:rFonts w:ascii="Garamond" w:hAnsi="Garamond"/>
          <w:sz w:val="20"/>
          <w:szCs w:val="20"/>
        </w:rPr>
      </w:pPr>
      <w:r w:rsidRPr="00E71549">
        <w:rPr>
          <w:rFonts w:ascii="Garamond" w:hAnsi="Garamond"/>
          <w:sz w:val="20"/>
          <w:szCs w:val="20"/>
        </w:rPr>
        <w:t>Manage and monitor v</w:t>
      </w:r>
      <w:r w:rsidR="00C01CC5" w:rsidRPr="00E71549">
        <w:rPr>
          <w:rFonts w:ascii="Garamond" w:hAnsi="Garamond"/>
          <w:sz w:val="20"/>
          <w:szCs w:val="20"/>
        </w:rPr>
        <w:t>endors with existing contracts with the Association, common area maintenance issues, and building/common area repairs, as approved by your Board of Directors.</w:t>
      </w:r>
    </w:p>
    <w:p w14:paraId="3B6F5033" w14:textId="3E1A9358" w:rsidR="00C01CC5" w:rsidRPr="00E71549" w:rsidRDefault="005A7E7F" w:rsidP="0076402C">
      <w:pPr>
        <w:pStyle w:val="ListParagraph"/>
        <w:numPr>
          <w:ilvl w:val="0"/>
          <w:numId w:val="1"/>
        </w:numPr>
        <w:rPr>
          <w:rFonts w:ascii="Garamond" w:hAnsi="Garamond"/>
          <w:sz w:val="20"/>
          <w:szCs w:val="20"/>
        </w:rPr>
      </w:pPr>
      <w:r w:rsidRPr="00E71549">
        <w:rPr>
          <w:rFonts w:ascii="Garamond" w:hAnsi="Garamond"/>
          <w:sz w:val="20"/>
          <w:szCs w:val="20"/>
        </w:rPr>
        <w:t>Track member payments</w:t>
      </w:r>
      <w:r w:rsidR="00E71549" w:rsidRPr="00E71549">
        <w:rPr>
          <w:rFonts w:ascii="Garamond" w:hAnsi="Garamond"/>
          <w:sz w:val="20"/>
          <w:szCs w:val="20"/>
        </w:rPr>
        <w:t>, inquiries, correspondence and suggestions</w:t>
      </w:r>
      <w:r w:rsidRPr="00E71549">
        <w:rPr>
          <w:rFonts w:ascii="Garamond" w:hAnsi="Garamond"/>
          <w:sz w:val="20"/>
          <w:szCs w:val="20"/>
        </w:rPr>
        <w:t>.</w:t>
      </w:r>
    </w:p>
    <w:p w14:paraId="38649A22" w14:textId="50A69D19" w:rsidR="005A7E7F" w:rsidRPr="00E71549" w:rsidRDefault="005A7E7F" w:rsidP="0076402C">
      <w:pPr>
        <w:pStyle w:val="ListParagraph"/>
        <w:numPr>
          <w:ilvl w:val="0"/>
          <w:numId w:val="1"/>
        </w:numPr>
        <w:rPr>
          <w:rFonts w:ascii="Garamond" w:hAnsi="Garamond"/>
          <w:sz w:val="20"/>
          <w:szCs w:val="20"/>
        </w:rPr>
      </w:pPr>
      <w:r w:rsidRPr="00E71549">
        <w:rPr>
          <w:rFonts w:ascii="Garamond" w:hAnsi="Garamond"/>
          <w:sz w:val="20"/>
          <w:szCs w:val="20"/>
        </w:rPr>
        <w:t xml:space="preserve">Provide monthly financial statements to </w:t>
      </w:r>
      <w:r w:rsidR="00E71549" w:rsidRPr="00E71549">
        <w:rPr>
          <w:rFonts w:ascii="Garamond" w:hAnsi="Garamond"/>
          <w:sz w:val="20"/>
          <w:szCs w:val="20"/>
        </w:rPr>
        <w:t>the Association</w:t>
      </w:r>
      <w:r w:rsidRPr="00E71549">
        <w:rPr>
          <w:rFonts w:ascii="Garamond" w:hAnsi="Garamond"/>
          <w:sz w:val="20"/>
          <w:szCs w:val="20"/>
        </w:rPr>
        <w:t>.</w:t>
      </w:r>
    </w:p>
    <w:p w14:paraId="0679C985" w14:textId="22E59E2D" w:rsidR="005A7E7F" w:rsidRPr="00E71549" w:rsidRDefault="005A7E7F" w:rsidP="0076402C">
      <w:pPr>
        <w:pStyle w:val="ListParagraph"/>
        <w:numPr>
          <w:ilvl w:val="0"/>
          <w:numId w:val="1"/>
        </w:numPr>
        <w:rPr>
          <w:rFonts w:ascii="Garamond" w:hAnsi="Garamond"/>
          <w:sz w:val="20"/>
          <w:szCs w:val="20"/>
        </w:rPr>
      </w:pPr>
      <w:r w:rsidRPr="00E71549">
        <w:rPr>
          <w:rFonts w:ascii="Garamond" w:hAnsi="Garamond"/>
          <w:sz w:val="20"/>
          <w:szCs w:val="20"/>
        </w:rPr>
        <w:t>Communicate items of community interest via electronic transmission or other means as approved by the Board of Directors.</w:t>
      </w:r>
    </w:p>
    <w:p w14:paraId="0934AB84" w14:textId="77777777" w:rsidR="005A7E7F" w:rsidRPr="00E71549" w:rsidRDefault="00BF49D3" w:rsidP="0076402C">
      <w:pPr>
        <w:pStyle w:val="ListParagraph"/>
        <w:numPr>
          <w:ilvl w:val="0"/>
          <w:numId w:val="1"/>
        </w:numPr>
        <w:rPr>
          <w:rFonts w:ascii="Garamond" w:hAnsi="Garamond"/>
          <w:sz w:val="20"/>
          <w:szCs w:val="20"/>
        </w:rPr>
      </w:pPr>
      <w:r w:rsidRPr="00E71549">
        <w:rPr>
          <w:rFonts w:ascii="Garamond" w:hAnsi="Garamond"/>
          <w:sz w:val="20"/>
          <w:szCs w:val="20"/>
        </w:rPr>
        <w:t>Attend Board of Directors meetings as needed.</w:t>
      </w:r>
    </w:p>
    <w:p w14:paraId="44A4A345" w14:textId="77777777" w:rsidR="005A7E7F" w:rsidRPr="00E71549" w:rsidRDefault="005A7E7F" w:rsidP="0076402C">
      <w:pPr>
        <w:pStyle w:val="ListParagraph"/>
        <w:numPr>
          <w:ilvl w:val="0"/>
          <w:numId w:val="1"/>
        </w:numPr>
        <w:rPr>
          <w:rFonts w:ascii="Garamond" w:hAnsi="Garamond"/>
          <w:sz w:val="20"/>
          <w:szCs w:val="20"/>
        </w:rPr>
      </w:pPr>
      <w:r w:rsidRPr="00E71549">
        <w:rPr>
          <w:rFonts w:ascii="Garamond" w:hAnsi="Garamond"/>
          <w:sz w:val="20"/>
          <w:szCs w:val="20"/>
        </w:rPr>
        <w:t>Coordinate the Annual Meetings of the Membership.</w:t>
      </w:r>
    </w:p>
    <w:p w14:paraId="7B18705E" w14:textId="77777777" w:rsidR="005A7E7F" w:rsidRPr="00E71549" w:rsidRDefault="005A7E7F" w:rsidP="0076402C">
      <w:pPr>
        <w:pStyle w:val="ListParagraph"/>
        <w:numPr>
          <w:ilvl w:val="0"/>
          <w:numId w:val="1"/>
        </w:numPr>
        <w:rPr>
          <w:rFonts w:ascii="Garamond" w:hAnsi="Garamond"/>
          <w:sz w:val="20"/>
          <w:szCs w:val="20"/>
        </w:rPr>
      </w:pPr>
      <w:r w:rsidRPr="00E71549">
        <w:rPr>
          <w:rFonts w:ascii="Garamond" w:hAnsi="Garamond"/>
          <w:sz w:val="20"/>
          <w:szCs w:val="20"/>
        </w:rPr>
        <w:t>Solicit bids from third-party vendors when directed by the Board of Directors.</w:t>
      </w:r>
    </w:p>
    <w:p w14:paraId="7D57D58F" w14:textId="63E25195" w:rsidR="00EB74D5" w:rsidRPr="00E71549" w:rsidRDefault="005A7E7F" w:rsidP="005A7E7F">
      <w:pPr>
        <w:rPr>
          <w:rFonts w:ascii="Garamond" w:hAnsi="Garamond"/>
          <w:sz w:val="20"/>
          <w:szCs w:val="20"/>
        </w:rPr>
      </w:pPr>
      <w:r w:rsidRPr="00E71549">
        <w:rPr>
          <w:rFonts w:ascii="Garamond" w:hAnsi="Garamond"/>
          <w:sz w:val="20"/>
          <w:szCs w:val="20"/>
        </w:rPr>
        <w:t>We recognize that your home may be the biggest and most important investment.  We are committed to addressing concerns regarding your community in a timely manner.  We will track and monitor all forms of communication and respond to all telephone calls and emails before the same time the following business day (except in the case of an emergency).  If you have any common area issues that are outstanding or of concern, please contact us so that we may follow-up and ensure that all items are addressed accordingly.</w:t>
      </w:r>
      <w:r w:rsidR="00893494">
        <w:rPr>
          <w:rFonts w:ascii="Garamond" w:hAnsi="Garamond"/>
          <w:sz w:val="20"/>
          <w:szCs w:val="20"/>
        </w:rPr>
        <w:t xml:space="preserve">  </w:t>
      </w:r>
      <w:r w:rsidRPr="00E71549">
        <w:rPr>
          <w:rFonts w:ascii="Garamond" w:hAnsi="Garamond"/>
          <w:sz w:val="20"/>
          <w:szCs w:val="20"/>
        </w:rPr>
        <w:t>Thank you again for the opportunity to serve each of you, we are look</w:t>
      </w:r>
      <w:r w:rsidR="00EB74D5" w:rsidRPr="00E71549">
        <w:rPr>
          <w:rFonts w:ascii="Garamond" w:hAnsi="Garamond"/>
          <w:sz w:val="20"/>
          <w:szCs w:val="20"/>
        </w:rPr>
        <w:t>ing forward to working with you.</w:t>
      </w:r>
    </w:p>
    <w:p w14:paraId="2DA8C94F" w14:textId="20737CB1" w:rsidR="00637809" w:rsidRPr="00E71549" w:rsidRDefault="001067A5" w:rsidP="005A7E7F">
      <w:pPr>
        <w:rPr>
          <w:rFonts w:ascii="Garamond" w:hAnsi="Garamond"/>
          <w:sz w:val="20"/>
          <w:szCs w:val="20"/>
        </w:rPr>
      </w:pPr>
      <w:r w:rsidRPr="00E71549">
        <w:rPr>
          <w:rFonts w:ascii="Garamond" w:hAnsi="Garamond"/>
          <w:sz w:val="20"/>
          <w:szCs w:val="20"/>
        </w:rPr>
        <w:t xml:space="preserve">If you have any questions, please contact </w:t>
      </w:r>
      <w:r w:rsidR="00E71549" w:rsidRPr="00E71549">
        <w:rPr>
          <w:rFonts w:ascii="Garamond" w:hAnsi="Garamond"/>
          <w:sz w:val="20"/>
          <w:szCs w:val="20"/>
        </w:rPr>
        <w:t xml:space="preserve">us </w:t>
      </w:r>
      <w:hyperlink r:id="rId11" w:history="1">
        <w:r w:rsidR="00E71549" w:rsidRPr="00E71549">
          <w:rPr>
            <w:rStyle w:val="Hyperlink"/>
            <w:rFonts w:ascii="Garamond" w:hAnsi="Garamond"/>
            <w:sz w:val="20"/>
            <w:szCs w:val="20"/>
          </w:rPr>
          <w:t>vsaassist@vsaamgmt.com</w:t>
        </w:r>
      </w:hyperlink>
      <w:r w:rsidR="00E71549" w:rsidRPr="00E71549">
        <w:rPr>
          <w:rFonts w:ascii="Garamond" w:hAnsi="Garamond"/>
          <w:sz w:val="20"/>
          <w:szCs w:val="20"/>
        </w:rPr>
        <w:t xml:space="preserve"> or 757-821-8425.</w:t>
      </w:r>
    </w:p>
    <w:p w14:paraId="410633F7" w14:textId="0F4B64ED" w:rsidR="00EA1D35" w:rsidRPr="00E71549" w:rsidRDefault="008F2B9A" w:rsidP="005A7E7F">
      <w:pPr>
        <w:contextualSpacing/>
        <w:rPr>
          <w:rFonts w:ascii="Garamond" w:hAnsi="Garamond"/>
          <w:sz w:val="20"/>
          <w:szCs w:val="20"/>
        </w:rPr>
      </w:pPr>
      <w:r w:rsidRPr="00E71549">
        <w:rPr>
          <w:rFonts w:ascii="Garamond" w:hAnsi="Garamond"/>
          <w:sz w:val="20"/>
          <w:szCs w:val="20"/>
        </w:rPr>
        <w:t>Beverly O’Quinn, CMCA</w:t>
      </w:r>
      <w:r w:rsidR="00E71549" w:rsidRPr="00E71549">
        <w:rPr>
          <w:rFonts w:ascii="Garamond" w:hAnsi="Garamond"/>
          <w:sz w:val="20"/>
          <w:szCs w:val="20"/>
        </w:rPr>
        <w:t>,</w:t>
      </w:r>
      <w:r w:rsidRPr="00E71549">
        <w:rPr>
          <w:rFonts w:ascii="Garamond" w:hAnsi="Garamond"/>
          <w:sz w:val="20"/>
          <w:szCs w:val="20"/>
        </w:rPr>
        <w:t xml:space="preserve"> AMS </w:t>
      </w:r>
    </w:p>
    <w:p w14:paraId="05669E87" w14:textId="1EF9403F" w:rsidR="006E20BE" w:rsidRPr="00893494" w:rsidRDefault="005A7E7F" w:rsidP="005A7E7F">
      <w:pPr>
        <w:contextualSpacing/>
        <w:rPr>
          <w:rFonts w:ascii="Garamond" w:hAnsi="Garamond"/>
          <w:b/>
          <w:sz w:val="20"/>
          <w:szCs w:val="20"/>
        </w:rPr>
      </w:pPr>
      <w:r w:rsidRPr="00E71549">
        <w:rPr>
          <w:rFonts w:ascii="Garamond" w:hAnsi="Garamond"/>
          <w:b/>
          <w:sz w:val="20"/>
          <w:szCs w:val="20"/>
        </w:rPr>
        <w:t>VSA Association Management, LLC</w:t>
      </w:r>
      <w:r w:rsidR="00893494">
        <w:rPr>
          <w:noProof/>
        </w:rPr>
        <w:drawing>
          <wp:anchor distT="0" distB="0" distL="114300" distR="114300" simplePos="0" relativeHeight="251658752" behindDoc="0" locked="0" layoutInCell="1" allowOverlap="1" wp14:anchorId="0F1DAFED" wp14:editId="4272B5A8">
            <wp:simplePos x="2628900" y="8582025"/>
            <wp:positionH relativeFrom="margin">
              <wp:align>right</wp:align>
            </wp:positionH>
            <wp:positionV relativeFrom="margin">
              <wp:align>bottom</wp:align>
            </wp:positionV>
            <wp:extent cx="1124585" cy="4203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124585" cy="420370"/>
                    </a:xfrm>
                    <a:prstGeom prst="rect">
                      <a:avLst/>
                    </a:prstGeom>
                  </pic:spPr>
                </pic:pic>
              </a:graphicData>
            </a:graphic>
          </wp:anchor>
        </w:drawing>
      </w:r>
    </w:p>
    <w:sectPr w:rsidR="006E20BE" w:rsidRPr="00893494" w:rsidSect="00D62EE8">
      <w:footerReference w:type="default" r:id="rId13"/>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C90A" w14:textId="77777777" w:rsidR="00CC3B72" w:rsidRDefault="00CC3B72" w:rsidP="00C3005D">
      <w:pPr>
        <w:spacing w:after="0" w:line="240" w:lineRule="auto"/>
      </w:pPr>
      <w:r>
        <w:separator/>
      </w:r>
    </w:p>
  </w:endnote>
  <w:endnote w:type="continuationSeparator" w:id="0">
    <w:p w14:paraId="7E09C09C" w14:textId="77777777" w:rsidR="00CC3B72" w:rsidRDefault="00CC3B72" w:rsidP="00C3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73F" w14:textId="77777777" w:rsidR="006E20BE" w:rsidRDefault="006E20BE">
    <w:pPr>
      <w:pStyle w:val="Footer"/>
    </w:pPr>
    <w:r>
      <w:rPr>
        <w:noProof/>
      </w:rPr>
      <w:drawing>
        <wp:anchor distT="0" distB="0" distL="114300" distR="114300" simplePos="0" relativeHeight="251658240" behindDoc="0" locked="0" layoutInCell="1" allowOverlap="1" wp14:anchorId="66A6129F" wp14:editId="0C254A69">
          <wp:simplePos x="0" y="0"/>
          <wp:positionH relativeFrom="column">
            <wp:align>center</wp:align>
          </wp:positionH>
          <wp:positionV relativeFrom="page">
            <wp:posOffset>9296400</wp:posOffset>
          </wp:positionV>
          <wp:extent cx="1088136" cy="301752"/>
          <wp:effectExtent l="0" t="0" r="0" b="3175"/>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6498" w14:textId="77777777" w:rsidR="00CC3B72" w:rsidRDefault="00CC3B72" w:rsidP="00C3005D">
      <w:pPr>
        <w:spacing w:after="0" w:line="240" w:lineRule="auto"/>
      </w:pPr>
      <w:r>
        <w:separator/>
      </w:r>
    </w:p>
  </w:footnote>
  <w:footnote w:type="continuationSeparator" w:id="0">
    <w:p w14:paraId="0BE57495" w14:textId="77777777" w:rsidR="00CC3B72" w:rsidRDefault="00CC3B72" w:rsidP="00C30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C98"/>
    <w:multiLevelType w:val="hybridMultilevel"/>
    <w:tmpl w:val="60561AEA"/>
    <w:lvl w:ilvl="0" w:tplc="D4845B50">
      <w:start w:val="7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E8"/>
    <w:rsid w:val="00040E67"/>
    <w:rsid w:val="000A5334"/>
    <w:rsid w:val="000F7B4E"/>
    <w:rsid w:val="00104C34"/>
    <w:rsid w:val="001067A5"/>
    <w:rsid w:val="00113106"/>
    <w:rsid w:val="00137B3D"/>
    <w:rsid w:val="001847CF"/>
    <w:rsid w:val="001F2533"/>
    <w:rsid w:val="001F2821"/>
    <w:rsid w:val="00255CD6"/>
    <w:rsid w:val="002C710C"/>
    <w:rsid w:val="003A1D68"/>
    <w:rsid w:val="003A258A"/>
    <w:rsid w:val="003C2615"/>
    <w:rsid w:val="00415352"/>
    <w:rsid w:val="00460CF9"/>
    <w:rsid w:val="00515D1A"/>
    <w:rsid w:val="00517267"/>
    <w:rsid w:val="00540E5C"/>
    <w:rsid w:val="0059372C"/>
    <w:rsid w:val="00595384"/>
    <w:rsid w:val="005A302E"/>
    <w:rsid w:val="005A7E7F"/>
    <w:rsid w:val="005E0516"/>
    <w:rsid w:val="00621CF2"/>
    <w:rsid w:val="00637809"/>
    <w:rsid w:val="00652E6A"/>
    <w:rsid w:val="006E20BE"/>
    <w:rsid w:val="006F5A60"/>
    <w:rsid w:val="0076402C"/>
    <w:rsid w:val="00791163"/>
    <w:rsid w:val="007C4082"/>
    <w:rsid w:val="007E5412"/>
    <w:rsid w:val="007F586F"/>
    <w:rsid w:val="008373CC"/>
    <w:rsid w:val="00844A3C"/>
    <w:rsid w:val="008502B2"/>
    <w:rsid w:val="008512AC"/>
    <w:rsid w:val="00893494"/>
    <w:rsid w:val="008B573C"/>
    <w:rsid w:val="008E78FB"/>
    <w:rsid w:val="008F2B9A"/>
    <w:rsid w:val="009357C9"/>
    <w:rsid w:val="00992983"/>
    <w:rsid w:val="009D599A"/>
    <w:rsid w:val="00A51998"/>
    <w:rsid w:val="00AA05B9"/>
    <w:rsid w:val="00AD4DD7"/>
    <w:rsid w:val="00B271FA"/>
    <w:rsid w:val="00B469A7"/>
    <w:rsid w:val="00B90874"/>
    <w:rsid w:val="00B954E4"/>
    <w:rsid w:val="00BF49D3"/>
    <w:rsid w:val="00C01CC5"/>
    <w:rsid w:val="00C3005D"/>
    <w:rsid w:val="00C5027E"/>
    <w:rsid w:val="00C95426"/>
    <w:rsid w:val="00CA3CA0"/>
    <w:rsid w:val="00CC07CA"/>
    <w:rsid w:val="00CC3B72"/>
    <w:rsid w:val="00D143FE"/>
    <w:rsid w:val="00D177B8"/>
    <w:rsid w:val="00D62EE8"/>
    <w:rsid w:val="00D755B2"/>
    <w:rsid w:val="00D96D2E"/>
    <w:rsid w:val="00DF0F7B"/>
    <w:rsid w:val="00E005BB"/>
    <w:rsid w:val="00E103AE"/>
    <w:rsid w:val="00E52696"/>
    <w:rsid w:val="00E71549"/>
    <w:rsid w:val="00EA1D35"/>
    <w:rsid w:val="00EB74D5"/>
    <w:rsid w:val="00F27B9E"/>
    <w:rsid w:val="00F629B3"/>
    <w:rsid w:val="00FA1669"/>
    <w:rsid w:val="00FC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B957"/>
  <w15:docId w15:val="{8D62444F-9B53-44B4-8CD5-94579994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E8"/>
    <w:rPr>
      <w:rFonts w:ascii="Tahoma" w:hAnsi="Tahoma" w:cs="Tahoma"/>
      <w:sz w:val="16"/>
      <w:szCs w:val="16"/>
    </w:rPr>
  </w:style>
  <w:style w:type="character" w:styleId="Hyperlink">
    <w:name w:val="Hyperlink"/>
    <w:basedOn w:val="DefaultParagraphFont"/>
    <w:uiPriority w:val="99"/>
    <w:unhideWhenUsed/>
    <w:rsid w:val="00D62EE8"/>
    <w:rPr>
      <w:color w:val="0000FF"/>
      <w:u w:val="single"/>
    </w:rPr>
  </w:style>
  <w:style w:type="paragraph" w:styleId="ListParagraph">
    <w:name w:val="List Paragraph"/>
    <w:basedOn w:val="Normal"/>
    <w:uiPriority w:val="34"/>
    <w:qFormat/>
    <w:rsid w:val="0076402C"/>
    <w:pPr>
      <w:ind w:left="720"/>
      <w:contextualSpacing/>
    </w:pPr>
  </w:style>
  <w:style w:type="paragraph" w:styleId="Header">
    <w:name w:val="header"/>
    <w:basedOn w:val="Normal"/>
    <w:link w:val="HeaderChar"/>
    <w:uiPriority w:val="99"/>
    <w:unhideWhenUsed/>
    <w:rsid w:val="00C3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5D"/>
    <w:rPr>
      <w:sz w:val="22"/>
      <w:szCs w:val="22"/>
    </w:rPr>
  </w:style>
  <w:style w:type="paragraph" w:styleId="Footer">
    <w:name w:val="footer"/>
    <w:basedOn w:val="Normal"/>
    <w:link w:val="FooterChar"/>
    <w:uiPriority w:val="99"/>
    <w:unhideWhenUsed/>
    <w:rsid w:val="00C3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5D"/>
    <w:rPr>
      <w:sz w:val="22"/>
      <w:szCs w:val="22"/>
    </w:rPr>
  </w:style>
  <w:style w:type="character" w:styleId="UnresolvedMention">
    <w:name w:val="Unresolved Mention"/>
    <w:basedOn w:val="DefaultParagraphFont"/>
    <w:uiPriority w:val="99"/>
    <w:semiHidden/>
    <w:unhideWhenUsed/>
    <w:rsid w:val="00E71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aassist@vsaamgm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aamgmt.com" TargetMode="External"/><Relationship Id="rId4" Type="http://schemas.openxmlformats.org/officeDocument/2006/relationships/settings" Target="settings.xml"/><Relationship Id="rId9" Type="http://schemas.openxmlformats.org/officeDocument/2006/relationships/hyperlink" Target="mailto:vsaassist@vsaamgm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1C74-F3C0-4665-BACF-D57C7B78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VSA Resorts</Company>
  <LinksUpToDate>false</LinksUpToDate>
  <CharactersWithSpaces>3020</CharactersWithSpaces>
  <SharedDoc>false</SharedDoc>
  <HLinks>
    <vt:vector size="6" baseType="variant">
      <vt:variant>
        <vt:i4>5570682</vt:i4>
      </vt:variant>
      <vt:variant>
        <vt:i4>0</vt:i4>
      </vt:variant>
      <vt:variant>
        <vt:i4>0</vt:i4>
      </vt:variant>
      <vt:variant>
        <vt:i4>5</vt:i4>
      </vt:variant>
      <vt:variant>
        <vt:lpwstr>mailto:mcolson@vsaresorts.com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mcolson</dc:creator>
  <cp:keywords/>
  <dc:description/>
  <cp:lastModifiedBy>ben cohn</cp:lastModifiedBy>
  <cp:revision>2</cp:revision>
  <cp:lastPrinted>2021-02-17T20:17:00Z</cp:lastPrinted>
  <dcterms:created xsi:type="dcterms:W3CDTF">2021-04-25T14:15:00Z</dcterms:created>
  <dcterms:modified xsi:type="dcterms:W3CDTF">2021-04-25T14:15:00Z</dcterms:modified>
</cp:coreProperties>
</file>